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70" w:rsidRPr="00736C7F" w:rsidRDefault="00D215A0" w:rsidP="00D215A0">
      <w:pPr>
        <w:jc w:val="center"/>
        <w:rPr>
          <w:rFonts w:ascii="Times New Roman" w:hAnsi="Times New Roman" w:cs="Times New Roman"/>
          <w:b/>
        </w:rPr>
      </w:pPr>
      <w:r w:rsidRPr="00736C7F">
        <w:rPr>
          <w:rFonts w:ascii="Times New Roman" w:hAnsi="Times New Roman" w:cs="Times New Roman"/>
          <w:b/>
        </w:rPr>
        <w:t>Hoe kan ik weten of ik geroepen ben en hoe kan ik groeien in mijn roeping ?</w:t>
      </w:r>
    </w:p>
    <w:p w:rsidR="00D215A0" w:rsidRPr="00736C7F" w:rsidRDefault="00D215A0" w:rsidP="00D215A0">
      <w:pPr>
        <w:jc w:val="center"/>
        <w:rPr>
          <w:rFonts w:ascii="Times New Roman" w:hAnsi="Times New Roman" w:cs="Times New Roman"/>
          <w:b/>
        </w:rPr>
      </w:pPr>
    </w:p>
    <w:p w:rsidR="00D215A0" w:rsidRPr="00736C7F" w:rsidRDefault="00D215A0" w:rsidP="00D215A0">
      <w:pPr>
        <w:rPr>
          <w:rFonts w:ascii="Times New Roman" w:hAnsi="Times New Roman" w:cs="Times New Roman"/>
          <w:b/>
        </w:rPr>
      </w:pPr>
    </w:p>
    <w:p w:rsidR="00D215A0" w:rsidRPr="00736C7F" w:rsidRDefault="00D215A0" w:rsidP="00D215A0">
      <w:pPr>
        <w:rPr>
          <w:rFonts w:ascii="Times New Roman" w:hAnsi="Times New Roman" w:cs="Times New Roman"/>
        </w:rPr>
      </w:pPr>
      <w:r w:rsidRPr="00736C7F">
        <w:rPr>
          <w:rFonts w:ascii="Times New Roman" w:hAnsi="Times New Roman" w:cs="Times New Roman"/>
        </w:rPr>
        <w:t xml:space="preserve">1. </w:t>
      </w:r>
      <w:r w:rsidRPr="00736C7F">
        <w:rPr>
          <w:rFonts w:ascii="Times New Roman" w:hAnsi="Times New Roman" w:cs="Times New Roman"/>
        </w:rPr>
        <w:tab/>
        <w:t>Je eerlijk en gewetensvol afvragen of God je roept om priester te worden is in eerste instantie belangrijker dan het antwoord op deze vraag. Probeer daarom onverschillig tegenover je toekomst te staan. Een heilig leven leiden en meer op Christus lijken is een roeping voor ieder van ons; sommigen mogen dit doen als priester, anderen bijvoorbeeld als gehuwde.</w:t>
      </w:r>
    </w:p>
    <w:p w:rsidR="00D215A0" w:rsidRPr="00736C7F" w:rsidRDefault="00D215A0" w:rsidP="00D215A0">
      <w:pPr>
        <w:rPr>
          <w:rFonts w:ascii="Times New Roman" w:hAnsi="Times New Roman" w:cs="Times New Roman"/>
        </w:rPr>
      </w:pPr>
    </w:p>
    <w:p w:rsidR="00D215A0" w:rsidRPr="00736C7F" w:rsidRDefault="00D215A0" w:rsidP="00D215A0">
      <w:pPr>
        <w:rPr>
          <w:rFonts w:ascii="Times New Roman" w:hAnsi="Times New Roman" w:cs="Times New Roman"/>
        </w:rPr>
      </w:pPr>
      <w:r w:rsidRPr="00736C7F">
        <w:rPr>
          <w:rFonts w:ascii="Times New Roman" w:hAnsi="Times New Roman" w:cs="Times New Roman"/>
        </w:rPr>
        <w:t>2.</w:t>
      </w:r>
      <w:r w:rsidRPr="00736C7F">
        <w:rPr>
          <w:rFonts w:ascii="Times New Roman" w:hAnsi="Times New Roman" w:cs="Times New Roman"/>
        </w:rPr>
        <w:tab/>
        <w:t>Probeer zo vaak mogelijk deel te nemen aan de viering van de Eucharistie. Ontvang ook regelmatig het sacrament van Boete en Verzoening; hierdoor maak je je eigen hart klaar voor het hart van het priesterlijk leven: de gave van Jezus Christus in de eucharistie.</w:t>
      </w:r>
    </w:p>
    <w:p w:rsidR="00D215A0" w:rsidRPr="00736C7F" w:rsidRDefault="00D215A0" w:rsidP="00D215A0">
      <w:pPr>
        <w:rPr>
          <w:rFonts w:ascii="Times New Roman" w:hAnsi="Times New Roman" w:cs="Times New Roman"/>
        </w:rPr>
      </w:pPr>
    </w:p>
    <w:p w:rsidR="00A35AA9" w:rsidRPr="00736C7F" w:rsidRDefault="00D215A0" w:rsidP="00D215A0">
      <w:pPr>
        <w:rPr>
          <w:rFonts w:ascii="Times New Roman" w:hAnsi="Times New Roman" w:cs="Times New Roman"/>
        </w:rPr>
      </w:pPr>
      <w:r w:rsidRPr="00736C7F">
        <w:rPr>
          <w:rFonts w:ascii="Times New Roman" w:hAnsi="Times New Roman" w:cs="Times New Roman"/>
        </w:rPr>
        <w:t>3.</w:t>
      </w:r>
      <w:r w:rsidRPr="00736C7F">
        <w:rPr>
          <w:rFonts w:ascii="Times New Roman" w:hAnsi="Times New Roman" w:cs="Times New Roman"/>
        </w:rPr>
        <w:tab/>
        <w:t>Door zorg te besteden aan een dagelijks gebedsleven onderhoud je het contact met God. Van Hem verwacht je het antwoord op de vraag: ‘Wat moet ik doen</w:t>
      </w:r>
      <w:r w:rsidR="00A35AA9" w:rsidRPr="00736C7F">
        <w:rPr>
          <w:rFonts w:ascii="Times New Roman" w:hAnsi="Times New Roman" w:cs="Times New Roman"/>
        </w:rPr>
        <w:t>?’ Let erop, dat je niet alleen met je verstand, maar ook met je gevoel bidt. Je kunt merken, waar de vruchten van de Geest het meest in je toenemen: bij de gedachte aan het priesterschap ofwel aan een andere levensstaat. En dit zijn de vruchten van de Geest waarop je bedacht moet zijn: liefde, vreugde, geduld, vriendelijkheid, goedheid, trouw, zachtheid en ingetogenheid (</w:t>
      </w:r>
      <w:r w:rsidR="00A35AA9" w:rsidRPr="00736C7F">
        <w:rPr>
          <w:rFonts w:ascii="Times New Roman" w:hAnsi="Times New Roman" w:cs="Times New Roman"/>
          <w:i/>
        </w:rPr>
        <w:t>vgl. Galaten 5,22-23</w:t>
      </w:r>
      <w:r w:rsidR="00A35AA9" w:rsidRPr="00736C7F">
        <w:rPr>
          <w:rFonts w:ascii="Times New Roman" w:hAnsi="Times New Roman" w:cs="Times New Roman"/>
        </w:rPr>
        <w:t>).</w:t>
      </w:r>
    </w:p>
    <w:p w:rsidR="00A35AA9" w:rsidRPr="00736C7F" w:rsidRDefault="00A35AA9" w:rsidP="00D215A0">
      <w:pPr>
        <w:rPr>
          <w:rFonts w:ascii="Times New Roman" w:hAnsi="Times New Roman" w:cs="Times New Roman"/>
        </w:rPr>
      </w:pPr>
    </w:p>
    <w:p w:rsidR="00A35AA9" w:rsidRPr="00736C7F" w:rsidRDefault="00A35AA9" w:rsidP="00D215A0">
      <w:pPr>
        <w:rPr>
          <w:rFonts w:ascii="Times New Roman" w:hAnsi="Times New Roman" w:cs="Times New Roman"/>
        </w:rPr>
      </w:pPr>
      <w:r w:rsidRPr="00736C7F">
        <w:rPr>
          <w:rFonts w:ascii="Times New Roman" w:hAnsi="Times New Roman" w:cs="Times New Roman"/>
        </w:rPr>
        <w:t>4.</w:t>
      </w:r>
      <w:r w:rsidRPr="00736C7F">
        <w:rPr>
          <w:rFonts w:ascii="Times New Roman" w:hAnsi="Times New Roman" w:cs="Times New Roman"/>
        </w:rPr>
        <w:tab/>
        <w:t>Zoek iemand die je kunt vertrouwen en met wie je alles kunt bespreken wat je bezighoudt. Zo orden je je leven naar Christus toe en leer je de bewegingen van de Geest in je herkennen. Deze persoon is bij voorkeur een priester, zodat niets onbesproken hoeft te blijven: mooie en moeilijke ervaringen, levensgeschiedenis, persoonlijke fouten en zonden. De innerlijke rust die door frequente gesprekken in de geestelijke begeleiding wordt nagestreefd, helpt om een beter zicht te krijgen op wat God met jouw leven wil en daarmee op het onderscheiden van de roeping.</w:t>
      </w:r>
    </w:p>
    <w:p w:rsidR="00A35AA9" w:rsidRPr="00736C7F" w:rsidRDefault="00A35AA9" w:rsidP="00D215A0">
      <w:pPr>
        <w:rPr>
          <w:rFonts w:ascii="Times New Roman" w:hAnsi="Times New Roman" w:cs="Times New Roman"/>
        </w:rPr>
      </w:pPr>
    </w:p>
    <w:p w:rsidR="00A35AA9" w:rsidRPr="00736C7F" w:rsidRDefault="00A35AA9" w:rsidP="00D215A0">
      <w:pPr>
        <w:rPr>
          <w:rFonts w:ascii="Times New Roman" w:hAnsi="Times New Roman" w:cs="Times New Roman"/>
        </w:rPr>
      </w:pPr>
      <w:r w:rsidRPr="00736C7F">
        <w:rPr>
          <w:rFonts w:ascii="Times New Roman" w:hAnsi="Times New Roman" w:cs="Times New Roman"/>
        </w:rPr>
        <w:t>5.</w:t>
      </w:r>
      <w:r w:rsidRPr="00736C7F">
        <w:rPr>
          <w:rFonts w:ascii="Times New Roman" w:hAnsi="Times New Roman" w:cs="Times New Roman"/>
        </w:rPr>
        <w:tab/>
        <w:t>Zoek plaatsen waar je geloof gevoed wordt. Niet alleen ter verdieping van je geloofskennis, maar ook voor het ontwikkelen van de ervaring van het gemeenschap-zijn van de Kerk en de steun die je dit kan geven.</w:t>
      </w:r>
    </w:p>
    <w:p w:rsidR="00A35AA9" w:rsidRPr="00736C7F" w:rsidRDefault="00A35AA9" w:rsidP="00D215A0">
      <w:pPr>
        <w:rPr>
          <w:rFonts w:ascii="Times New Roman" w:hAnsi="Times New Roman" w:cs="Times New Roman"/>
        </w:rPr>
      </w:pPr>
    </w:p>
    <w:p w:rsidR="00A35AA9" w:rsidRPr="00736C7F" w:rsidRDefault="00A35AA9" w:rsidP="00D215A0">
      <w:pPr>
        <w:rPr>
          <w:rFonts w:ascii="Times New Roman" w:hAnsi="Times New Roman" w:cs="Times New Roman"/>
        </w:rPr>
      </w:pPr>
      <w:r w:rsidRPr="00736C7F">
        <w:rPr>
          <w:rFonts w:ascii="Times New Roman" w:hAnsi="Times New Roman" w:cs="Times New Roman"/>
        </w:rPr>
        <w:t>6.</w:t>
      </w:r>
      <w:r w:rsidRPr="00736C7F">
        <w:rPr>
          <w:rFonts w:ascii="Times New Roman" w:hAnsi="Times New Roman" w:cs="Times New Roman"/>
        </w:rPr>
        <w:tab/>
        <w:t>Het gaat om het plan dat God heeft met jouw leven en waartoe Hij je roept. Maar misschien hebben mensen in jouw omgeving hun eigen ideeën en voorkeuren over jouw toekomst. Anderen kunnen met heel goede bedoelingen toch geneigd zijn om degenen te worden die je roepen tot een bepaalde levensstaat. Laat je hierdoor niet beïnvloeden: probeer zelf Gods bedoeling te ontdekken.</w:t>
      </w:r>
    </w:p>
    <w:p w:rsidR="00A35AA9" w:rsidRPr="00736C7F" w:rsidRDefault="00A35AA9" w:rsidP="00D215A0">
      <w:pPr>
        <w:rPr>
          <w:rFonts w:ascii="Times New Roman" w:hAnsi="Times New Roman" w:cs="Times New Roman"/>
        </w:rPr>
      </w:pPr>
    </w:p>
    <w:p w:rsidR="00A35AA9" w:rsidRPr="00736C7F" w:rsidRDefault="00A35AA9" w:rsidP="00D215A0">
      <w:pPr>
        <w:rPr>
          <w:rFonts w:ascii="Times New Roman" w:hAnsi="Times New Roman" w:cs="Times New Roman"/>
        </w:rPr>
      </w:pPr>
      <w:r w:rsidRPr="00736C7F">
        <w:rPr>
          <w:rFonts w:ascii="Times New Roman" w:hAnsi="Times New Roman" w:cs="Times New Roman"/>
        </w:rPr>
        <w:t>7.</w:t>
      </w:r>
      <w:r w:rsidRPr="00736C7F">
        <w:rPr>
          <w:rFonts w:ascii="Times New Roman" w:hAnsi="Times New Roman" w:cs="Times New Roman"/>
        </w:rPr>
        <w:tab/>
        <w:t xml:space="preserve">Misschien aarzel je om aan anderen bekend te maken dat je erover nadenkt om priester te worden. Bijvoorbeeld omdat je nog twijfelt of dit wel echt de weg is die God heeft bedoeld of omdat je onzeker bent over de reacties van mensen in je omgeving. Gun jezelf de tijd. Kies zelf het moment om ermee naar buiten te komen. Maar aarzel niet om mensen op te zoeken die je op een verstandige manier kunnen helpen om meer zekerheid te krijgen. </w:t>
      </w:r>
    </w:p>
    <w:p w:rsidR="00A35AA9" w:rsidRPr="00736C7F" w:rsidRDefault="00A35AA9" w:rsidP="00D215A0">
      <w:pPr>
        <w:rPr>
          <w:rFonts w:ascii="Times New Roman" w:hAnsi="Times New Roman" w:cs="Times New Roman"/>
        </w:rPr>
      </w:pPr>
    </w:p>
    <w:p w:rsidR="00A35AA9" w:rsidRPr="00736C7F" w:rsidRDefault="00A35AA9" w:rsidP="00D215A0">
      <w:pPr>
        <w:rPr>
          <w:rFonts w:ascii="Times New Roman" w:hAnsi="Times New Roman" w:cs="Times New Roman"/>
        </w:rPr>
      </w:pPr>
      <w:r w:rsidRPr="00736C7F">
        <w:rPr>
          <w:rFonts w:ascii="Times New Roman" w:hAnsi="Times New Roman" w:cs="Times New Roman"/>
        </w:rPr>
        <w:t>8.</w:t>
      </w:r>
      <w:r w:rsidRPr="00736C7F">
        <w:rPr>
          <w:rFonts w:ascii="Times New Roman" w:hAnsi="Times New Roman" w:cs="Times New Roman"/>
        </w:rPr>
        <w:tab/>
        <w:t xml:space="preserve">De vraag: ‘Waarom wil je priester worden?’ is een belangrijke vraag, ook al is die niet voor iedereen gemakkelijk te beantwoorden. Het diepste geheim van een roeping is namelijk dat het God zelf is die roept. Zelf je motivatie formuleren om uiteindelijk ‘ja’ te zeggen, helpt om te ontdekken of de roeping authentiek is. En let erop, welke plaats Christus in je roeping heeft. </w:t>
      </w:r>
    </w:p>
    <w:p w:rsidR="00A35AA9" w:rsidRPr="00736C7F" w:rsidRDefault="00A35AA9" w:rsidP="00D215A0">
      <w:pPr>
        <w:rPr>
          <w:rFonts w:ascii="Times New Roman" w:hAnsi="Times New Roman" w:cs="Times New Roman"/>
        </w:rPr>
      </w:pPr>
    </w:p>
    <w:p w:rsidR="00A35AA9" w:rsidRPr="00736C7F" w:rsidRDefault="00A35AA9" w:rsidP="00D215A0">
      <w:pPr>
        <w:rPr>
          <w:rFonts w:ascii="Times New Roman" w:hAnsi="Times New Roman" w:cs="Times New Roman"/>
        </w:rPr>
      </w:pPr>
      <w:r w:rsidRPr="00736C7F">
        <w:rPr>
          <w:rFonts w:ascii="Times New Roman" w:hAnsi="Times New Roman" w:cs="Times New Roman"/>
        </w:rPr>
        <w:t>9.</w:t>
      </w:r>
      <w:r w:rsidRPr="00736C7F">
        <w:rPr>
          <w:rFonts w:ascii="Times New Roman" w:hAnsi="Times New Roman" w:cs="Times New Roman"/>
        </w:rPr>
        <w:tab/>
        <w:t xml:space="preserve">Moet ik zeker zijn van mijn roeping om me aan te melden bij een priesteropleiding? Het is niet eenvoudig om op deze vraag antwoord te geven. De zekerheid dat je geroepen bent, is namelijk een persoonlijke, innerlijke overtuiging. Absoluut zeker zijn dat je priester zult worden hoeft niet. Er is ook ruimte voor vragen en twijfels en ook in een roepingsgeschiedenis kan een strijd of loutering heel vruchtbaar zijn. Veel belangrijker zijn je verlangen om priester te worden en je inzet om vanuit je groeiend contact met Christus steeds duidelijk te zien wat Hij met leven wil. Dan zal geleidelijk aan duidelijk worden of je wel of juist niet priester moet worden. Het antwoord op de roeping wordt pas definitief bij de wijding. Zolang de opleiding duurt, mag dan ook de zoektocht duren om te ontdekken of het Gods bedoeling is dat je priester wordt. </w:t>
      </w:r>
    </w:p>
    <w:p w:rsidR="00A35AA9" w:rsidRPr="00736C7F" w:rsidRDefault="00A35AA9" w:rsidP="00D215A0">
      <w:pPr>
        <w:rPr>
          <w:rFonts w:ascii="Times New Roman" w:hAnsi="Times New Roman" w:cs="Times New Roman"/>
        </w:rPr>
      </w:pPr>
    </w:p>
    <w:p w:rsidR="00D215A0" w:rsidRPr="00736C7F" w:rsidRDefault="00A35AA9" w:rsidP="00D215A0">
      <w:pPr>
        <w:rPr>
          <w:rFonts w:ascii="Times New Roman" w:hAnsi="Times New Roman" w:cs="Times New Roman"/>
        </w:rPr>
      </w:pPr>
      <w:r w:rsidRPr="00736C7F">
        <w:rPr>
          <w:rFonts w:ascii="Times New Roman" w:hAnsi="Times New Roman" w:cs="Times New Roman"/>
        </w:rPr>
        <w:t>10.</w:t>
      </w:r>
      <w:r w:rsidRPr="00736C7F">
        <w:rPr>
          <w:rFonts w:ascii="Times New Roman" w:hAnsi="Times New Roman" w:cs="Times New Roman"/>
        </w:rPr>
        <w:tab/>
        <w:t xml:space="preserve">De priesteropleiding is geen garantie voor heiligheid, evenmin als het priesterschap. De roepingsgeschiedenis met ervaringen </w:t>
      </w:r>
      <w:r w:rsidR="00736C7F" w:rsidRPr="00736C7F">
        <w:rPr>
          <w:rFonts w:ascii="Times New Roman" w:hAnsi="Times New Roman" w:cs="Times New Roman"/>
        </w:rPr>
        <w:t xml:space="preserve">van Gods nabijheid en van vallen en opstaan gaat door. Je zult er achter komen dat alle bedienaren van de Kerk de strijd moeten aanbinden met hun kleine kanten. Probeer desondanks de Kerk lief te hebben en laat het werken aan jezelf samengaan met een menselijke en christelijke levensvreugde. </w:t>
      </w:r>
      <w:r w:rsidRPr="00736C7F">
        <w:rPr>
          <w:rFonts w:ascii="Times New Roman" w:hAnsi="Times New Roman" w:cs="Times New Roman"/>
        </w:rPr>
        <w:t xml:space="preserve"> </w:t>
      </w:r>
    </w:p>
    <w:p w:rsidR="00D215A0" w:rsidRDefault="00D215A0" w:rsidP="00D215A0">
      <w:pPr>
        <w:ind w:left="700" w:hanging="700"/>
      </w:pPr>
    </w:p>
    <w:p w:rsidR="00736C7F" w:rsidRDefault="00736C7F" w:rsidP="00D215A0">
      <w:pPr>
        <w:ind w:left="700" w:hanging="700"/>
        <w:rPr>
          <w:rFonts w:ascii="Times New Roman" w:hAnsi="Times New Roman" w:cs="Times New Roman"/>
          <w:i/>
        </w:rPr>
      </w:pPr>
      <w:r w:rsidRPr="00736C7F">
        <w:rPr>
          <w:rFonts w:ascii="Times New Roman" w:hAnsi="Times New Roman" w:cs="Times New Roman"/>
          <w:i/>
        </w:rPr>
        <w:t>Uit: Geroepen om te dienen (2011)</w:t>
      </w:r>
    </w:p>
    <w:p w:rsidR="00736C7F" w:rsidRDefault="00736C7F" w:rsidP="00D215A0">
      <w:pPr>
        <w:ind w:left="700" w:hanging="700"/>
        <w:rPr>
          <w:rFonts w:ascii="Times New Roman" w:hAnsi="Times New Roman" w:cs="Times New Roman"/>
          <w:i/>
        </w:rPr>
      </w:pPr>
    </w:p>
    <w:p w:rsidR="00736C7F" w:rsidRPr="00736C7F" w:rsidRDefault="00736C7F" w:rsidP="00D215A0">
      <w:pPr>
        <w:ind w:left="700" w:hanging="700"/>
        <w:rPr>
          <w:rFonts w:ascii="Times New Roman" w:hAnsi="Times New Roman" w:cs="Times New Roman"/>
          <w:i/>
        </w:rPr>
      </w:pPr>
      <w:bookmarkStart w:id="0" w:name="_GoBack"/>
      <w:bookmarkEnd w:id="0"/>
    </w:p>
    <w:sectPr w:rsidR="00736C7F" w:rsidRPr="00736C7F" w:rsidSect="00D918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A0"/>
    <w:rsid w:val="00736C7F"/>
    <w:rsid w:val="00A35AA9"/>
    <w:rsid w:val="00D215A0"/>
    <w:rsid w:val="00D9187B"/>
    <w:rsid w:val="00DD39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BA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215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21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734</Words>
  <Characters>3822</Characters>
  <Application>Microsoft Macintosh Word</Application>
  <DocSecurity>0</DocSecurity>
  <Lines>86</Lines>
  <Paragraphs>29</Paragraphs>
  <ScaleCrop>false</ScaleCrop>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Kuipers</dc:creator>
  <cp:keywords/>
  <dc:description/>
  <cp:lastModifiedBy>Patrick Kuipers</cp:lastModifiedBy>
  <cp:revision>1</cp:revision>
  <cp:lastPrinted>2012-03-07T10:11:00Z</cp:lastPrinted>
  <dcterms:created xsi:type="dcterms:W3CDTF">2012-03-07T09:27:00Z</dcterms:created>
  <dcterms:modified xsi:type="dcterms:W3CDTF">2012-03-07T10:11:00Z</dcterms:modified>
</cp:coreProperties>
</file>